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AB" w:rsidRDefault="00395473" w:rsidP="00395473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395473">
        <w:rPr>
          <w:b/>
          <w:sz w:val="44"/>
          <w:szCs w:val="44"/>
        </w:rPr>
        <w:t>Subdivisions without Sewer</w:t>
      </w:r>
    </w:p>
    <w:p w:rsidR="00395473" w:rsidRDefault="00395473" w:rsidP="00395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Oak Crest</w:t>
      </w:r>
    </w:p>
    <w:p w:rsidR="00395473" w:rsidRDefault="00395473" w:rsidP="00395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Pilgrim Meadows</w:t>
      </w:r>
    </w:p>
    <w:p w:rsidR="00395473" w:rsidRDefault="00395473" w:rsidP="00395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Southfield</w:t>
      </w:r>
    </w:p>
    <w:p w:rsidR="00395473" w:rsidRDefault="00395473" w:rsidP="00395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Quail Ridge</w:t>
      </w:r>
    </w:p>
    <w:p w:rsidR="00395473" w:rsidRDefault="00395473" w:rsidP="00395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Carriage Hills</w:t>
      </w:r>
    </w:p>
    <w:p w:rsidR="00395473" w:rsidRDefault="00395473" w:rsidP="00395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Country Knoll</w:t>
      </w:r>
    </w:p>
    <w:p w:rsidR="00395473" w:rsidRDefault="00395473" w:rsidP="00395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Deer Trail</w:t>
      </w:r>
    </w:p>
    <w:p w:rsidR="00395473" w:rsidRDefault="00395473" w:rsidP="00395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River Ridge</w:t>
      </w:r>
    </w:p>
    <w:p w:rsidR="00395473" w:rsidRDefault="00395473" w:rsidP="00395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Rolling Meadows</w:t>
      </w:r>
    </w:p>
    <w:p w:rsidR="00395473" w:rsidRDefault="00395473" w:rsidP="00395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Royal Manor</w:t>
      </w:r>
    </w:p>
    <w:p w:rsidR="00395473" w:rsidRDefault="00395473" w:rsidP="00395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Nutmeg Meadows</w:t>
      </w:r>
    </w:p>
    <w:p w:rsidR="00395473" w:rsidRDefault="00395473" w:rsidP="00395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South Pointe</w:t>
      </w:r>
    </w:p>
    <w:p w:rsidR="00395473" w:rsidRDefault="00395473" w:rsidP="00395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Crest Manor</w:t>
      </w:r>
    </w:p>
    <w:p w:rsidR="00395473" w:rsidRDefault="00395473" w:rsidP="00395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Del-O-Me</w:t>
      </w:r>
    </w:p>
    <w:p w:rsidR="00395473" w:rsidRDefault="00395473" w:rsidP="00395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Donnybrook</w:t>
      </w:r>
    </w:p>
    <w:p w:rsidR="00395473" w:rsidRDefault="00395473" w:rsidP="00395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Edgewood</w:t>
      </w:r>
    </w:p>
    <w:p w:rsidR="00395473" w:rsidRDefault="00395473" w:rsidP="00395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Golfview</w:t>
      </w:r>
    </w:p>
    <w:p w:rsidR="00395473" w:rsidRDefault="00395473" w:rsidP="00395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Hidden Hills</w:t>
      </w:r>
    </w:p>
    <w:p w:rsidR="00395473" w:rsidRDefault="00395473" w:rsidP="00395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McQueen’s</w:t>
      </w:r>
    </w:p>
    <w:p w:rsidR="00395473" w:rsidRDefault="00395473" w:rsidP="00395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Nutmeg Trail</w:t>
      </w:r>
    </w:p>
    <w:p w:rsidR="00395473" w:rsidRDefault="00395473" w:rsidP="00395473">
      <w:pPr>
        <w:rPr>
          <w:sz w:val="28"/>
          <w:szCs w:val="28"/>
        </w:rPr>
      </w:pPr>
    </w:p>
    <w:p w:rsidR="00395473" w:rsidRDefault="00395473" w:rsidP="00395473">
      <w:pPr>
        <w:rPr>
          <w:sz w:val="28"/>
          <w:szCs w:val="28"/>
        </w:rPr>
      </w:pPr>
    </w:p>
    <w:p w:rsidR="00395473" w:rsidRDefault="00395473" w:rsidP="00395473">
      <w:pPr>
        <w:jc w:val="center"/>
        <w:rPr>
          <w:b/>
          <w:sz w:val="28"/>
          <w:szCs w:val="28"/>
        </w:rPr>
      </w:pPr>
    </w:p>
    <w:p w:rsidR="00395473" w:rsidRDefault="003C2C18" w:rsidP="00395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Additional sensitive areas</w:t>
      </w:r>
    </w:p>
    <w:p w:rsidR="003C2C18" w:rsidRPr="003C2C18" w:rsidRDefault="003C2C18" w:rsidP="003C2C1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We have numerous small </w:t>
      </w:r>
      <w:proofErr w:type="gramStart"/>
      <w:r>
        <w:rPr>
          <w:sz w:val="28"/>
          <w:szCs w:val="28"/>
        </w:rPr>
        <w:t>lakes(</w:t>
      </w:r>
      <w:proofErr w:type="gramEnd"/>
      <w:r>
        <w:rPr>
          <w:sz w:val="28"/>
          <w:szCs w:val="28"/>
        </w:rPr>
        <w:t>ponds) and wetlands throughout Marshall County as well as state designated wetlands that have housing around them.</w:t>
      </w:r>
    </w:p>
    <w:p w:rsidR="00395473" w:rsidRPr="00395473" w:rsidRDefault="00395473">
      <w:pPr>
        <w:ind w:left="720"/>
        <w:rPr>
          <w:sz w:val="28"/>
          <w:szCs w:val="28"/>
        </w:rPr>
      </w:pPr>
    </w:p>
    <w:sectPr w:rsidR="00395473" w:rsidRPr="00395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85CA4"/>
    <w:multiLevelType w:val="hybridMultilevel"/>
    <w:tmpl w:val="11346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C4FFD"/>
    <w:multiLevelType w:val="hybridMultilevel"/>
    <w:tmpl w:val="CB10B616"/>
    <w:lvl w:ilvl="0" w:tplc="4E489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73"/>
    <w:rsid w:val="00395473"/>
    <w:rsid w:val="003C2C18"/>
    <w:rsid w:val="009663AB"/>
    <w:rsid w:val="00FD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F8FE04-12C0-4393-96F0-A810E017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DeWitt</dc:creator>
  <cp:lastModifiedBy>Christine Stinson</cp:lastModifiedBy>
  <cp:revision>2</cp:revision>
  <dcterms:created xsi:type="dcterms:W3CDTF">2019-02-11T13:49:00Z</dcterms:created>
  <dcterms:modified xsi:type="dcterms:W3CDTF">2019-02-11T13:49:00Z</dcterms:modified>
</cp:coreProperties>
</file>